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17" w:rsidRDefault="00C2042D" w:rsidP="00BD766A">
      <w:r>
        <w:t>Liebe Erziehungsber</w:t>
      </w:r>
      <w:r w:rsidR="004E3A11">
        <w:t>e</w:t>
      </w:r>
      <w:r>
        <w:t>chtigte und Eltern unserer Schülerinnen und Schüler,</w:t>
      </w:r>
    </w:p>
    <w:p w:rsidR="00C2042D" w:rsidRDefault="00C2042D" w:rsidP="00BD766A"/>
    <w:p w:rsidR="00C2042D" w:rsidRDefault="00C2042D" w:rsidP="00BD766A"/>
    <w:p w:rsidR="005C7617" w:rsidRDefault="00C2042D" w:rsidP="00BD766A">
      <w:r>
        <w:t>i</w:t>
      </w:r>
      <w:r w:rsidR="005C7617">
        <w:t>mmer wieder müssen wir von der Schule aus Kinder nach Hause schicken, die Krankheitssymptome haben. Dies ist für uns und auch für Sie sehr aufwändig</w:t>
      </w:r>
      <w:r>
        <w:t xml:space="preserve">, für die kranken Kinder sehr anstrengend und für alle womöglich eine gesundheitliche Gefahr. </w:t>
      </w:r>
    </w:p>
    <w:p w:rsidR="00C2042D" w:rsidRDefault="00C2042D" w:rsidP="00BD766A"/>
    <w:p w:rsidR="005C7617" w:rsidRPr="00C2042D" w:rsidRDefault="00C2042D" w:rsidP="005C7617">
      <w:r>
        <w:t>Deshalb weisen wir Sie auf die Vorgaben des Ministeriums hin, die für alle verpflichtend sind</w:t>
      </w:r>
      <w:r w:rsidR="00864354">
        <w:t>:</w:t>
      </w:r>
      <w:r>
        <w:t xml:space="preserve"> </w:t>
      </w:r>
      <w:hyperlink r:id="rId5" w:history="1">
        <w:r w:rsidRPr="00E500FC">
          <w:rPr>
            <w:rStyle w:val="Hyperlink"/>
            <w:rFonts w:ascii="Arial" w:eastAsia="Times New Roman" w:hAnsi="Arial" w:cs="Arial"/>
            <w:lang w:eastAsia="de-DE"/>
          </w:rPr>
          <w:t>https://www.schulministerium.nrw.de/themen/schulsystem/elterninfo-wenn-mein-kind-zuhause-erkrankt-handlungsempfehlung</w:t>
        </w:r>
      </w:hyperlink>
    </w:p>
    <w:p w:rsidR="00BD766A" w:rsidRDefault="00BD766A" w:rsidP="00BD766A"/>
    <w:p w:rsidR="00BD766A" w:rsidRDefault="005C7617" w:rsidP="00BD766A">
      <w:r>
        <w:t>Wir haben den Inhalt des Downloads hier kurz zusammengefasst:</w:t>
      </w:r>
    </w:p>
    <w:p w:rsidR="005C7617" w:rsidRDefault="005C7617" w:rsidP="00BD766A"/>
    <w:p w:rsidR="005C7617" w:rsidRDefault="005C7617" w:rsidP="00BD766A"/>
    <w:p w:rsidR="00C2042D" w:rsidRPr="00864354" w:rsidRDefault="00C2042D" w:rsidP="005C7617">
      <w:pPr>
        <w:rPr>
          <w:b/>
          <w:sz w:val="28"/>
        </w:rPr>
      </w:pPr>
      <w:r w:rsidRPr="00864354">
        <w:rPr>
          <w:b/>
          <w:sz w:val="28"/>
        </w:rPr>
        <w:t>Was muss ich tun, wenn mein Kind Krankheitssymptome zeigt?</w:t>
      </w:r>
    </w:p>
    <w:p w:rsidR="00C2042D" w:rsidRPr="00864354" w:rsidRDefault="00C2042D" w:rsidP="005C7617"/>
    <w:p w:rsidR="00BD766A" w:rsidRDefault="005C7617" w:rsidP="005C7617">
      <w:r w:rsidRPr="00864354">
        <w:rPr>
          <w:b/>
        </w:rPr>
        <w:t xml:space="preserve">Ihr Kind hat </w:t>
      </w:r>
      <w:r w:rsidR="00BD766A" w:rsidRPr="00864354">
        <w:rPr>
          <w:b/>
        </w:rPr>
        <w:t>Schnupfen</w:t>
      </w:r>
      <w:r w:rsidR="00BD766A" w:rsidRPr="00864354">
        <w:t>,</w:t>
      </w:r>
      <w:r>
        <w:t xml:space="preserve"> (Nase läuft usw.)</w:t>
      </w:r>
      <w:r w:rsidR="00BD766A">
        <w:t xml:space="preserve"> keine weiteren Symptome: wie Fieber, Husten:</w:t>
      </w:r>
    </w:p>
    <w:p w:rsidR="00864354" w:rsidRDefault="005C7617" w:rsidP="00BD766A">
      <w:pPr>
        <w:pStyle w:val="Listenabsatz"/>
      </w:pPr>
      <w:r w:rsidRPr="00864354">
        <w:rPr>
          <w:b/>
        </w:rPr>
        <w:t xml:space="preserve">Es </w:t>
      </w:r>
      <w:r w:rsidR="00864354" w:rsidRPr="00864354">
        <w:rPr>
          <w:b/>
        </w:rPr>
        <w:t>muss</w:t>
      </w:r>
      <w:r w:rsidR="00C2042D" w:rsidRPr="00864354">
        <w:rPr>
          <w:b/>
        </w:rPr>
        <w:t xml:space="preserve"> </w:t>
      </w:r>
      <w:r w:rsidR="00BD766A" w:rsidRPr="00864354">
        <w:rPr>
          <w:b/>
        </w:rPr>
        <w:t>24 Stunden zu Hause</w:t>
      </w:r>
      <w:r w:rsidRPr="00864354">
        <w:rPr>
          <w:b/>
        </w:rPr>
        <w:t xml:space="preserve"> bleiben</w:t>
      </w:r>
      <w:r w:rsidR="00BD766A">
        <w:t xml:space="preserve">, im Zweifel </w:t>
      </w:r>
      <w:r>
        <w:t xml:space="preserve">fragen Sie Ihren </w:t>
      </w:r>
      <w:r w:rsidR="00BD766A">
        <w:t>Hausarzt</w:t>
      </w:r>
      <w:r w:rsidR="00864354">
        <w:t>.</w:t>
      </w:r>
    </w:p>
    <w:p w:rsidR="005C7617" w:rsidRDefault="005C7617" w:rsidP="00BD766A">
      <w:pPr>
        <w:pStyle w:val="Listenabsatz"/>
      </w:pPr>
      <w:r>
        <w:t>Bitte rufen Sie in der Schule an und melden Sie Ihr Kind krank!</w:t>
      </w:r>
    </w:p>
    <w:p w:rsidR="00864354" w:rsidRDefault="00864354" w:rsidP="00864354">
      <w:pPr>
        <w:pStyle w:val="Listenabsatz"/>
      </w:pPr>
      <w:r>
        <w:t>Wenn der Schnupfen weg ist, darf das Kind wieder in die Schule.</w:t>
      </w:r>
    </w:p>
    <w:p w:rsidR="00864354" w:rsidRDefault="00864354" w:rsidP="00BD766A">
      <w:pPr>
        <w:pStyle w:val="Listenabsatz"/>
      </w:pPr>
    </w:p>
    <w:p w:rsidR="00BD766A" w:rsidRDefault="00BD766A" w:rsidP="00BD766A">
      <w:pPr>
        <w:pStyle w:val="Listenabsatz"/>
      </w:pPr>
    </w:p>
    <w:p w:rsidR="00BD766A" w:rsidRDefault="00BD766A" w:rsidP="00BD766A">
      <w:pPr>
        <w:pStyle w:val="Listenabsatz"/>
      </w:pPr>
    </w:p>
    <w:p w:rsidR="005C7617" w:rsidRPr="00864354" w:rsidRDefault="005C7617" w:rsidP="005C7617">
      <w:pPr>
        <w:rPr>
          <w:b/>
        </w:rPr>
      </w:pPr>
      <w:r w:rsidRPr="00864354">
        <w:rPr>
          <w:b/>
        </w:rPr>
        <w:t xml:space="preserve">Wenn der </w:t>
      </w:r>
      <w:r w:rsidR="00BD766A" w:rsidRPr="00864354">
        <w:rPr>
          <w:b/>
        </w:rPr>
        <w:t>Schnupfen</w:t>
      </w:r>
      <w:r w:rsidRPr="00864354">
        <w:rPr>
          <w:b/>
        </w:rPr>
        <w:t xml:space="preserve"> nach </w:t>
      </w:r>
      <w:r w:rsidR="00BD766A" w:rsidRPr="00864354">
        <w:rPr>
          <w:b/>
        </w:rPr>
        <w:t xml:space="preserve">24 Stunden zu Hause </w:t>
      </w:r>
      <w:r w:rsidRPr="00864354">
        <w:rPr>
          <w:b/>
        </w:rPr>
        <w:t>nicht weg ist</w:t>
      </w:r>
    </w:p>
    <w:p w:rsidR="00BD766A" w:rsidRDefault="005C7617" w:rsidP="005C7617">
      <w:r>
        <w:t xml:space="preserve">            </w:t>
      </w:r>
      <w:r w:rsidR="00864354">
        <w:t>u</w:t>
      </w:r>
      <w:bookmarkStart w:id="0" w:name="_GoBack"/>
      <w:bookmarkEnd w:id="0"/>
      <w:r w:rsidR="00864354">
        <w:t xml:space="preserve">nd </w:t>
      </w:r>
      <w:r>
        <w:t xml:space="preserve">wenn Ihr Kind </w:t>
      </w:r>
      <w:r w:rsidR="00BD766A">
        <w:t>weitere Beschwerden</w:t>
      </w:r>
      <w:r>
        <w:t xml:space="preserve"> hat wie</w:t>
      </w:r>
      <w:r w:rsidR="00864354">
        <w:t xml:space="preserve"> z.B.</w:t>
      </w:r>
      <w:r w:rsidR="00BD766A">
        <w:t>:</w:t>
      </w:r>
    </w:p>
    <w:p w:rsidR="00C2042D" w:rsidRDefault="00BD766A" w:rsidP="005C7617">
      <w:pPr>
        <w:pStyle w:val="Listenabsatz"/>
      </w:pPr>
      <w:r>
        <w:t>Husten, erhöhte Temperatur/Fieber, Kopfschmerzen, Gliederschmerzen</w:t>
      </w:r>
      <w:r w:rsidR="005C7617">
        <w:t xml:space="preserve"> (etwa </w:t>
      </w:r>
      <w:r>
        <w:t>Schmerzen an Armen und Beinen</w:t>
      </w:r>
      <w:r w:rsidR="005C7617">
        <w:t>)</w:t>
      </w:r>
      <w:r>
        <w:t xml:space="preserve">, </w:t>
      </w:r>
      <w:r w:rsidR="005C7617">
        <w:t xml:space="preserve">Halsschmerzen, das Kind fühlt sich schwach/nicht gut: </w:t>
      </w:r>
    </w:p>
    <w:p w:rsidR="005C7617" w:rsidRPr="00864354" w:rsidRDefault="005C7617" w:rsidP="005C7617">
      <w:pPr>
        <w:pStyle w:val="Listenabsatz"/>
        <w:rPr>
          <w:b/>
        </w:rPr>
      </w:pPr>
      <w:r w:rsidRPr="00864354">
        <w:rPr>
          <w:b/>
        </w:rPr>
        <w:t>Rufen Sie Ihren Arzt/Kinderarzt an oder den ärztlichen Bereitschaftsdienst:</w:t>
      </w:r>
    </w:p>
    <w:p w:rsidR="005C7617" w:rsidRPr="00BD766A" w:rsidRDefault="005C7617" w:rsidP="005C7617">
      <w:pPr>
        <w:pStyle w:val="Listenabsatz"/>
      </w:pPr>
      <w:r w:rsidRPr="00864354">
        <w:rPr>
          <w:b/>
        </w:rPr>
        <w:t>Telefon  116 117.</w:t>
      </w:r>
      <w:r>
        <w:t xml:space="preserve"> Dort entscheidet man, wie es weitergeht und ob ein Test gemacht wird. Ist der </w:t>
      </w:r>
      <w:proofErr w:type="spellStart"/>
      <w:r>
        <w:t>Coronatest</w:t>
      </w:r>
      <w:proofErr w:type="spellEnd"/>
      <w:r>
        <w:t xml:space="preserve"> negativ, darf Ihr Kind wieder in die Schule. Ist der Test positiv, muss Ihr Kind unbedingt zu Hause bleiben und Sie müssen die Anweisungen des Gesundheitsamtes unbedingt befolgen!</w:t>
      </w:r>
    </w:p>
    <w:sectPr w:rsidR="005C7617" w:rsidRPr="00BD766A" w:rsidSect="006557A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8092C"/>
    <w:multiLevelType w:val="hybridMultilevel"/>
    <w:tmpl w:val="B6EC2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6A"/>
    <w:rsid w:val="004E3A11"/>
    <w:rsid w:val="005C7617"/>
    <w:rsid w:val="006557AB"/>
    <w:rsid w:val="00864354"/>
    <w:rsid w:val="00BD766A"/>
    <w:rsid w:val="00C2042D"/>
    <w:rsid w:val="00F7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60829-0D4B-9944-87F2-37C5D394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BD766A"/>
  </w:style>
  <w:style w:type="paragraph" w:styleId="Listenabsatz">
    <w:name w:val="List Paragraph"/>
    <w:basedOn w:val="Standard"/>
    <w:uiPriority w:val="34"/>
    <w:qFormat/>
    <w:rsid w:val="00BD76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7617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2042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A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99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ulministerium.nrw.de/themen/schulsystem/elterninfo-wenn-mein-kind-zuhause-erkrankt-handlungsempfehl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Franke</dc:creator>
  <cp:keywords/>
  <dc:description/>
  <cp:lastModifiedBy>izimmerm</cp:lastModifiedBy>
  <cp:revision>3</cp:revision>
  <cp:lastPrinted>2020-09-01T10:08:00Z</cp:lastPrinted>
  <dcterms:created xsi:type="dcterms:W3CDTF">2020-09-01T10:08:00Z</dcterms:created>
  <dcterms:modified xsi:type="dcterms:W3CDTF">2020-09-01T10:27:00Z</dcterms:modified>
</cp:coreProperties>
</file>